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54C93" w14:textId="3E80C58F" w:rsidR="00C3350F" w:rsidRDefault="0012297C" w:rsidP="00C3350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C3350F">
        <w:rPr>
          <w:rFonts w:ascii="Times New Roman" w:hAnsi="Times New Roman" w:cs="Times New Roman"/>
          <w:color w:val="000000"/>
        </w:rPr>
        <w:t>ZA DRUŠTVENE DJELATNOSTI</w:t>
      </w:r>
    </w:p>
    <w:p w14:paraId="76E6C712" w14:textId="27F6686D" w:rsidR="004E102F" w:rsidRPr="00C3350F" w:rsidRDefault="004E102F" w:rsidP="00C3350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C3350F">
        <w:rPr>
          <w:rFonts w:ascii="Times New Roman" w:eastAsia="Times New Roman" w:hAnsi="Times New Roman" w:cs="Times New Roman"/>
          <w:bCs/>
          <w:lang w:eastAsia="hr-HR"/>
        </w:rPr>
        <w:t>29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11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A1B9393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C3350F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C3350F">
        <w:rPr>
          <w:rFonts w:ascii="Times New Roman" w:eastAsia="Times New Roman" w:hAnsi="Times New Roman" w:cs="Times New Roman"/>
          <w:bCs/>
          <w:lang w:eastAsia="hr-HR"/>
        </w:rPr>
        <w:t>viši stručni suradnik za mlade, tehničku kulturu i sport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kinja </w:t>
      </w:r>
      <w:r w:rsidR="00C3350F">
        <w:rPr>
          <w:rFonts w:ascii="Times New Roman" w:eastAsia="Times New Roman" w:hAnsi="Times New Roman" w:cs="Times New Roman"/>
          <w:bCs/>
          <w:lang w:eastAsia="hr-HR"/>
        </w:rPr>
        <w:t>Ivana Matan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C3350F">
        <w:rPr>
          <w:rFonts w:ascii="Times New Roman" w:eastAsia="Times New Roman" w:hAnsi="Times New Roman" w:cs="Times New Roman"/>
          <w:bCs/>
          <w:lang w:eastAsia="hr-HR"/>
        </w:rPr>
        <w:t xml:space="preserve"> magistra </w:t>
      </w:r>
      <w:proofErr w:type="spellStart"/>
      <w:r w:rsidR="00C3350F">
        <w:rPr>
          <w:rFonts w:ascii="Times New Roman" w:eastAsia="Times New Roman" w:hAnsi="Times New Roman" w:cs="Times New Roman"/>
          <w:bCs/>
          <w:lang w:eastAsia="hr-HR"/>
        </w:rPr>
        <w:t>soc</w:t>
      </w:r>
      <w:proofErr w:type="spellEnd"/>
      <w:r w:rsidR="00C3350F">
        <w:rPr>
          <w:rFonts w:ascii="Times New Roman" w:eastAsia="Times New Roman" w:hAnsi="Times New Roman" w:cs="Times New Roman"/>
          <w:bCs/>
          <w:lang w:eastAsia="hr-HR"/>
        </w:rPr>
        <w:t>. politike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EDF17" w14:textId="77777777" w:rsidR="00414D89" w:rsidRDefault="00414D89" w:rsidP="00883CD4">
      <w:pPr>
        <w:spacing w:after="0" w:line="240" w:lineRule="auto"/>
      </w:pPr>
      <w:r>
        <w:separator/>
      </w:r>
    </w:p>
  </w:endnote>
  <w:endnote w:type="continuationSeparator" w:id="0">
    <w:p w14:paraId="34E16FB2" w14:textId="77777777" w:rsidR="00414D89" w:rsidRDefault="00414D8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8EC21" w14:textId="77777777" w:rsidR="00414D89" w:rsidRDefault="00414D89" w:rsidP="00883CD4">
      <w:pPr>
        <w:spacing w:after="0" w:line="240" w:lineRule="auto"/>
      </w:pPr>
      <w:r>
        <w:separator/>
      </w:r>
    </w:p>
  </w:footnote>
  <w:footnote w:type="continuationSeparator" w:id="0">
    <w:p w14:paraId="2F9EE404" w14:textId="77777777" w:rsidR="00414D89" w:rsidRDefault="00414D8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4D8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C93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42F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350F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</TotalTime>
  <Pages>1</Pages>
  <Words>68</Words>
  <Characters>389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2022-11-29T15:31:00Z</dcterms:created>
  <dcterms:modified xsi:type="dcterms:W3CDTF">2022-11-29T15:31:00Z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